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B42" w:rsidRDefault="00723B42" w:rsidP="00723B42">
      <w:pPr>
        <w:pStyle w:val="a3"/>
      </w:pPr>
      <w:r>
        <w:t>В _____________ районный суд города ________</w:t>
      </w:r>
      <w:r>
        <w:br/>
        <w:t>______________________________________</w:t>
      </w:r>
    </w:p>
    <w:p w:rsidR="00723B42" w:rsidRDefault="00723B42" w:rsidP="00723B42">
      <w:pPr>
        <w:pStyle w:val="a3"/>
      </w:pPr>
      <w:r>
        <w:t>от ответчика: _______________________________</w:t>
      </w:r>
      <w:r>
        <w:br/>
        <w:t>____________________________________________</w:t>
      </w:r>
    </w:p>
    <w:p w:rsidR="00723B42" w:rsidRDefault="00723B42" w:rsidP="00723B42">
      <w:pPr>
        <w:pStyle w:val="a3"/>
      </w:pPr>
      <w:r>
        <w:t>госпошлина: на основании ч. 3 ст. 238 ГПК РФ заявление об отмене заочного решения суда оплате государственной пошлиной не подлежит.</w:t>
      </w:r>
    </w:p>
    <w:p w:rsidR="00723B42" w:rsidRDefault="00723B42" w:rsidP="00723B42">
      <w:pPr>
        <w:pStyle w:val="a3"/>
      </w:pPr>
      <w:r>
        <w:br/>
        <w:t>Дело № __________</w:t>
      </w:r>
    </w:p>
    <w:p w:rsidR="00723B42" w:rsidRDefault="00723B42" w:rsidP="00723B42">
      <w:pPr>
        <w:pStyle w:val="a3"/>
      </w:pPr>
      <w:r>
        <w:br/>
        <w:t>ЗАЯВЛЕНИЕ</w:t>
      </w:r>
      <w:r>
        <w:br/>
        <w:t>об отмене заочного решения ___________ районного суда г. _______ от ________г. по делу № __________ о расторжении кредитного договора, взыскании задолженности по возврату суммы выданного кредита, процентов, сумм пени, расходов по госпошлине, обращении взыскания на заложенное имущество.</w:t>
      </w:r>
    </w:p>
    <w:p w:rsidR="00723B42" w:rsidRDefault="00723B42" w:rsidP="00723B42">
      <w:pPr>
        <w:pStyle w:val="a3"/>
      </w:pPr>
      <w:r>
        <w:t>Заочным решением ___________ районного суда г. ________ от ___________ года, по гражданскому делу № _________ по иску ЗАО «__________________» к _____________________ о расторжении кредитного договора, взыскании задолженности по возврату суммы выданного кредита, процентов, сумм пени, расходов по госпошлине, обращении взыскания на заложенное имущество, исковые требования удовлетворены. В пользу Истца взыскана задолженность по кредиту в размере _______________ рубль, __ коп.</w:t>
      </w:r>
      <w:r>
        <w:br/>
        <w:t>Заочное решение суда по делу № _________ получено мною только _________________г., что подтверждается соответствующей отметкой на почтовом конверте.</w:t>
      </w:r>
      <w:r>
        <w:br/>
        <w:t>Постановление о возбуждении исполнительного производства от __________г. № __________ по исполнительному листу от _________г. по гражданскому делу № __________ получено мною ________________________.</w:t>
      </w:r>
      <w:r>
        <w:br/>
        <w:t>Указанное заочное решение суда является незаконным и необоснованным, в связи с чем оно подлежит отмене. Основания к тому следующие:</w:t>
      </w:r>
      <w:r>
        <w:br/>
        <w:t>На судебное заседание __________г. я не явился по уважительной причине ________________________________. Однако в дальнейшем, ни извещения либо иного уведомления о времени и дате судебного заседания, ни решения суда по почте или каким-либо другим предусмотренным законом способом, я не получал.</w:t>
      </w:r>
      <w:r>
        <w:br/>
        <w:t>Более того, о факте состоявшегося заочного решения суда я узнал только в ходе осуществления в отношении меня исполнительного производства, возбужденного на основании постановления о возбуждении исполнительного производства № ________________ от _____________--г.</w:t>
      </w:r>
      <w:r>
        <w:br/>
        <w:t>Считаю необходимым отметить то обстоятельство, что в ____ г. я проживал и проживаю в настоящее время по адресу: ________________________________</w:t>
      </w:r>
      <w:r>
        <w:br/>
        <w:t xml:space="preserve">Таким образом, оказались нарушенными мои процессуальные права и принцип состязательности судебного разбирательства, предусмотренный ст. 12 ГПК РФ, согласно которой, правосудие по гражданским делам осуществляется на основе состязательности и равноправия сторон. </w:t>
      </w:r>
      <w:r>
        <w:br/>
        <w:t xml:space="preserve">Кроме этого, я был лишен возможности воспользоваться правами, предусмотренными ст. 35 ГПК РФ, а именно: представлять суду доказательства, опровергающие доводы, на которых Истец основывал свои требования, заявлять ходатайства, давать суду объяснения, приводить суду доводы по всем возникающим в ходе судебного разбирательства вопросам, возражать относительно ходатайств и доводов Истца, а также использовать </w:t>
      </w:r>
      <w:r>
        <w:lastRenderedPageBreak/>
        <w:t>другие предусмотренные процессуальным законодательством права.</w:t>
      </w:r>
      <w:r>
        <w:br/>
        <w:t>Я был лишен возможности представить суду доказательства, которые могли повлиять на решение суда, а именно:</w:t>
      </w:r>
      <w:r>
        <w:br/>
        <w:t xml:space="preserve">Сумма заявленной истцом неустойки (пени) вследствие установления в договоре завышенного процента явно несоразмерна последствиям нарушения обязательства. </w:t>
      </w:r>
      <w:r>
        <w:br/>
        <w:t>Более того, я не имел возможности предоставить подтверждение своего неудовлетворительного материального положения.</w:t>
      </w:r>
      <w:r>
        <w:br/>
        <w:t>Работодатель не выплачивал мне заработную плату, по причине отзыва у банка лицензии. Именно вследствие этого обстоятельства, я не имел возможности выполнять свои обязательства надлежащим образом.</w:t>
      </w:r>
      <w:r>
        <w:br/>
        <w:t>Однако, вследствие допущенных нарушений и вынесения заочного решения, я был лишен возможности предоставить указанные доказательства и просить суд снизить размер пени в соответствии со ст. 333 ГК РФ.</w:t>
      </w:r>
      <w:r>
        <w:br/>
        <w:t>Помимо предусмотренных законодательством Российской Федерации и договором прав, я был лишен и права на предоставление отсрочки или рассрочки по уплате задолженности по кредитному договору.</w:t>
      </w:r>
      <w:r>
        <w:br/>
        <w:t xml:space="preserve">В соответствии с ч. 1 ст. 236 ГПК РФ копия заочного решения суда высылается ответчику не позднее чем в течение трех дней со дня его принятия с уведомлением о вручении. </w:t>
      </w:r>
      <w:r>
        <w:br/>
        <w:t xml:space="preserve">Согласно ч. 1 ст. 237 ГПК РФ 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 </w:t>
      </w:r>
      <w:r>
        <w:br/>
        <w:t xml:space="preserve">В соответствии со ст. 242 ГПК РФ заочное решение суда подлежит отмене, если суд установит, что неявка ответчика в судебное заседание была вызвана уважительными причинами, о которых он не имел возможности своевременно сообщить суду, и при этом ответчик ссылается на обстоятельства и представляет доказательства, которые могут повлиять на содержание решения суда. </w:t>
      </w:r>
      <w:r>
        <w:br/>
        <w:t>Таким образом, имеются законные основания для отмены судом заочного решения и возобновления рассмотрения дела по существу.</w:t>
      </w:r>
    </w:p>
    <w:p w:rsidR="00723B42" w:rsidRDefault="00723B42" w:rsidP="00723B42">
      <w:pPr>
        <w:pStyle w:val="a3"/>
      </w:pPr>
      <w:r>
        <w:t>На основании изложенного, руководствуясь ст. ст. 233-244 ГПК РФ,</w:t>
      </w:r>
    </w:p>
    <w:p w:rsidR="00723B42" w:rsidRDefault="00723B42" w:rsidP="00723B42">
      <w:pPr>
        <w:pStyle w:val="a3"/>
      </w:pPr>
      <w:r>
        <w:t>ПРОШУ СУД:</w:t>
      </w:r>
    </w:p>
    <w:p w:rsidR="00723B42" w:rsidRDefault="00723B42" w:rsidP="00723B42">
      <w:pPr>
        <w:pStyle w:val="a3"/>
      </w:pPr>
      <w:r>
        <w:t>1. Отменить заочное решение Пресненского районного суда города __________ от __________ года по иску ЗАО «_______________» к ________________________ о расторжении кредитного договора, взыскании задолженности по возврату суммы выданного кредита, процентов, сумм пени, расходов по госпошлине, обращении взыскания на заложенное имущество и возобновить рассмотрение дела по существу.</w:t>
      </w:r>
      <w:r>
        <w:br/>
        <w:t>2. Приостановить исполнительное производство № _____________, возбужденное ____________ г. в отношении должника ______________ до окончания рассмотрения дела по существу.</w:t>
      </w:r>
      <w:r>
        <w:br/>
        <w:t>3. О дате и времени рассмотрения прошу уведомить меня надлежащим образом.</w:t>
      </w:r>
    </w:p>
    <w:p w:rsidR="00723B42" w:rsidRDefault="00723B42" w:rsidP="00723B42">
      <w:pPr>
        <w:pStyle w:val="a3"/>
      </w:pPr>
      <w:r>
        <w:t>Приложение:</w:t>
      </w:r>
    </w:p>
    <w:p w:rsidR="00723B42" w:rsidRDefault="00723B42" w:rsidP="00723B42">
      <w:pPr>
        <w:pStyle w:val="a3"/>
      </w:pPr>
      <w:r>
        <w:t>1. Копии заявления;</w:t>
      </w:r>
      <w:r>
        <w:br/>
        <w:t>2. Копия справки работодателя;</w:t>
      </w:r>
      <w:r>
        <w:br/>
        <w:t>3. Копия постановления о возбуждении исполнительного производства от ______________ г.;</w:t>
      </w:r>
      <w:r>
        <w:br/>
        <w:t>4. Копия конверта;</w:t>
      </w:r>
      <w:r>
        <w:br/>
        <w:t>5. Копия листа нетрудоспособности от ___________;</w:t>
      </w:r>
    </w:p>
    <w:p w:rsidR="00723B42" w:rsidRDefault="00723B42" w:rsidP="00723B42">
      <w:pPr>
        <w:pStyle w:val="a3"/>
      </w:pPr>
      <w:r>
        <w:lastRenderedPageBreak/>
        <w:t>____________________</w:t>
      </w:r>
    </w:p>
    <w:p w:rsidR="00723B42" w:rsidRDefault="00723B42" w:rsidP="00723B42">
      <w:pPr>
        <w:pStyle w:val="a3"/>
      </w:pPr>
      <w:r>
        <w:t>« » _______________ года</w:t>
      </w:r>
    </w:p>
    <w:p w:rsidR="00600822" w:rsidRPr="00723B42" w:rsidRDefault="00723B42">
      <w:pPr>
        <w:rPr>
          <w:color w:val="FFFFFF" w:themeColor="background1"/>
        </w:rPr>
      </w:pPr>
      <w:r w:rsidRPr="00723B42">
        <w:rPr>
          <w:color w:val="FFFFFF" w:themeColor="background1"/>
        </w:rPr>
        <w:t>http://kreditadvo.ru</w:t>
      </w:r>
    </w:p>
    <w:sectPr w:rsidR="00600822" w:rsidRPr="00723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723B42"/>
    <w:rsid w:val="00600822"/>
    <w:rsid w:val="00723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867</Words>
  <Characters>4942</Characters>
  <Application>Microsoft Office Word</Application>
  <DocSecurity>0</DocSecurity>
  <Lines>41</Lines>
  <Paragraphs>11</Paragraphs>
  <ScaleCrop>false</ScaleCrop>
  <Company/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2017-04-06T12:16:00Z</dcterms:created>
  <dcterms:modified xsi:type="dcterms:W3CDTF">2017-04-06T12:17:00Z</dcterms:modified>
</cp:coreProperties>
</file>